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8A46" w14:textId="77777777" w:rsidR="00710E2C" w:rsidRPr="00A9716A" w:rsidRDefault="00710E2C" w:rsidP="00710E2C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INFORMACJE ZWIĄZANE Z PRZETWARZANIEM DANYCH OSOBOWYCH</w:t>
      </w:r>
    </w:p>
    <w:p w14:paraId="23A3553B" w14:textId="77777777" w:rsidR="00710E2C" w:rsidRPr="00A9716A" w:rsidRDefault="00710E2C" w:rsidP="00710E2C">
      <w:pPr>
        <w:pStyle w:val="Bezodstpw"/>
        <w:spacing w:line="276" w:lineRule="auto"/>
        <w:jc w:val="both"/>
        <w:rPr>
          <w:rFonts w:cs="Calibri"/>
          <w:b/>
          <w:sz w:val="20"/>
          <w:szCs w:val="20"/>
        </w:rPr>
      </w:pPr>
    </w:p>
    <w:p w14:paraId="4C097BF2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Niniejszym informujemy Państwa, że przetwarzamy Państwa dane osobowe przekazane nam w związku z przeprowadzeniem procesu rekrutacji na Podopiecznego Stowarzyszenia „Cała Naprzód”.</w:t>
      </w:r>
    </w:p>
    <w:p w14:paraId="22E4BFA5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3C98D06B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Administrator danych osobowych.</w:t>
      </w:r>
    </w:p>
    <w:p w14:paraId="4D806A8B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Administratorem danych osobowych jest Stowarzyszenie "Cała Naprzód", ul. Zwycięstwa 1/1, 44-100 Gliwice, którego akta rejestrowe przechowuje Sąd Rejonowy w Gliwicach, X wydział KRS, NIP: 6312589810, KRS: 0000328818.</w:t>
      </w:r>
    </w:p>
    <w:p w14:paraId="52842FE2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342DE5B1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Zakres przetwarzanych danych.</w:t>
      </w:r>
    </w:p>
    <w:p w14:paraId="5FD1830D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Przetwarzamy Państwa dane osobowe przekazane nam w związku z korzystaniem z naszych usług. Pośród tych danych mogą znajdować się, w szczególności, następujące informacje:</w:t>
      </w:r>
    </w:p>
    <w:p w14:paraId="039D7C11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imię i nazwisko,</w:t>
      </w:r>
    </w:p>
    <w:p w14:paraId="4BAD52B2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adres e-mail,</w:t>
      </w:r>
    </w:p>
    <w:p w14:paraId="534A4B2F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numer telefonu,</w:t>
      </w:r>
    </w:p>
    <w:p w14:paraId="64331FB7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adres zamieszkania,</w:t>
      </w:r>
    </w:p>
    <w:p w14:paraId="1854A0ED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 xml:space="preserve">numer konta bankowego, </w:t>
      </w:r>
    </w:p>
    <w:p w14:paraId="01AE57BA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 xml:space="preserve">dane o dochodach, </w:t>
      </w:r>
    </w:p>
    <w:p w14:paraId="186833D1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dane identyfikacyjne i kontaktowe przedstawiciela ustawowego beneficjenta,</w:t>
      </w:r>
    </w:p>
    <w:p w14:paraId="7098AA13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 xml:space="preserve">informacje o stanie zdrowia lub przebiegu choroby, </w:t>
      </w:r>
    </w:p>
    <w:p w14:paraId="2BC180E2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 xml:space="preserve">dokumentacja potwierdzająca informacje o zdrowiu lub chorobie, </w:t>
      </w:r>
    </w:p>
    <w:p w14:paraId="397A19D2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 xml:space="preserve">inne dane osobowe zbierane w związku z rekrutacją. </w:t>
      </w:r>
    </w:p>
    <w:p w14:paraId="1C3D5E37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</w:p>
    <w:p w14:paraId="79541E0C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Cele i podstawy przetwarzania</w:t>
      </w:r>
    </w:p>
    <w:p w14:paraId="2B11A9CC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Dane przetwarzane są w następujących celach i w oparciu o następujące podstawy prawne:</w:t>
      </w:r>
    </w:p>
    <w:p w14:paraId="5FABBF44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przeprowadzenie procesu rekrutacyjnego - art. 6 ust. 1 lit. a RODO – na podstawie zgody na przetwarzanie danych osobowych w ramach procesu rekrutacyjnego,</w:t>
      </w:r>
    </w:p>
    <w:p w14:paraId="5AD56A78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zgoda na przetwarzanie danych dotyczących zdrowia - art. 9 ust. 2 lit. a RODO.</w:t>
      </w:r>
    </w:p>
    <w:p w14:paraId="48626478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01B5387F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Odbiorcy danych.</w:t>
      </w:r>
    </w:p>
    <w:p w14:paraId="20451F01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W przetwarzaniu danych osobowych mogą brać udział następujące podmioty:</w:t>
      </w:r>
    </w:p>
    <w:p w14:paraId="16C32C0E" w14:textId="77777777" w:rsidR="00710E2C" w:rsidRPr="00A9716A" w:rsidRDefault="00710E2C" w:rsidP="00710E2C">
      <w:pPr>
        <w:pStyle w:val="Bezodstpw"/>
        <w:numPr>
          <w:ilvl w:val="0"/>
          <w:numId w:val="1"/>
        </w:numPr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 xml:space="preserve">Google – w zakresie korzystania z usług w ramach pakietu G-Suite, w ramach których dochodzi do przetwarzania danych osobowych, </w:t>
      </w:r>
    </w:p>
    <w:p w14:paraId="587DD287" w14:textId="77777777" w:rsidR="00710E2C" w:rsidRPr="00A9716A" w:rsidRDefault="00710E2C" w:rsidP="00710E2C">
      <w:pPr>
        <w:pStyle w:val="Bezodstpw"/>
        <w:numPr>
          <w:ilvl w:val="0"/>
          <w:numId w:val="1"/>
        </w:numPr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obsługa IT - w zakresie świadczenia obsługi informatycznej, która może wiązać się z dostępem do danych osobowych przetwarzanych w ramach zasobów informatycznych,</w:t>
      </w:r>
    </w:p>
    <w:p w14:paraId="6E025CC8" w14:textId="77777777" w:rsidR="00710E2C" w:rsidRPr="00A9716A" w:rsidRDefault="00710E2C" w:rsidP="00710E2C">
      <w:pPr>
        <w:pStyle w:val="Bezodstpw"/>
        <w:numPr>
          <w:ilvl w:val="0"/>
          <w:numId w:val="1"/>
        </w:numPr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podwykonawcy – w zakresie świadczenia usług, które wiążą się z dostępem do danych osobowych.</w:t>
      </w:r>
    </w:p>
    <w:p w14:paraId="6BAE5964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1AA85188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 xml:space="preserve">Wszystkie powyższe podmioty biorą udział w procesie przetwarzania danych osobowych na podstawie zawartych umów powierzenia przetwarzania danych osobowych. Wszystkie te podmioty zapewniają odpowiedni poziom ochrony danych osobowych. </w:t>
      </w:r>
    </w:p>
    <w:p w14:paraId="464CA027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04A8D888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Państwa dane osobowe mogą być przekazywane innym organom lub instytucjom uprawnionym na podstawie przepisów prawa, jeżeli będzie to konieczne do wypełniania obowiązków nałożonych przepisami prawa lub dochodzenia swoich praw.</w:t>
      </w:r>
    </w:p>
    <w:p w14:paraId="5C877D25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54D8E6EE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W sytuacji, w której konieczne byłoby skorzystanie przez nas z profesjonalnej pomocy prawnej, Państwa dane osobowe mogą być przekazywane do kancelarii prawnych świadczących na naszą rzecz pomoc prawną w zakresie, w jakim jest to konieczne do dochodzenia naszych praw lub obrony przed roszczeniami.</w:t>
      </w:r>
    </w:p>
    <w:p w14:paraId="20202748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0C8FC170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Przekazywanie danych do państw trzecich.</w:t>
      </w:r>
    </w:p>
    <w:p w14:paraId="01FC95B8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lastRenderedPageBreak/>
        <w:t>Korzystanie z niektórych systemów może się wiązać z przesyłaniem danych na serwery znajdujące się poza Europejskim Obszarem Gospodarczym. Dostawcy usług deklarują zapewnienie odpowiedniego poziomu ochrony danych osobowych poprzez korzystanie z mechanizmów zgodności funkcjonujących w ramach prawa europejskiego (standardowe klauzule umowne).</w:t>
      </w:r>
    </w:p>
    <w:p w14:paraId="520877E1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29EBC9E2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Okres przechowywania danych.</w:t>
      </w:r>
    </w:p>
    <w:p w14:paraId="55ACB718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Państwa dane osobowe będą przechowywane do zakończenia procesu rekrutacyjnego. W razie podjęcia decyzji o odmowie objęcia osoby programem pomocowym Państwa dane zostaną usunięte w ciągu 14 dni od wydania odmownej decyzji.</w:t>
      </w:r>
    </w:p>
    <w:p w14:paraId="5DF9054F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354D8FA0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Uprawnienia związane z przetwarzaniem.</w:t>
      </w:r>
    </w:p>
    <w:p w14:paraId="7B8BC47D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W związku z przetwarzaniem danych osobowych przysługują Państwu następujące uprawnienia:</w:t>
      </w:r>
    </w:p>
    <w:p w14:paraId="3BFDE7AC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 xml:space="preserve">prawo dostępu do swoich danych oraz otrzymania ich kopii, </w:t>
      </w:r>
    </w:p>
    <w:p w14:paraId="16AD797E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prawo do sprostowania (poprawiania) swoich danych,</w:t>
      </w:r>
    </w:p>
    <w:p w14:paraId="181A9F9B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prawo do usunięcia danych (jeżeli Państwa zdaniem nie ma podstaw, abyśmy przetwarzali Państwa dane, mogą Państwo żądać, abyśmy je usunęli),</w:t>
      </w:r>
    </w:p>
    <w:p w14:paraId="5069C610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 xml:space="preserve">prawo do ograniczenia przetwarzania danych (mogą Państwo żądać, abyśmy ograniczyli przetwarzanie danych wyłącznie do ich przechowywania lub wykonywania uzgodnionych z Państwem działań, jeżeli Państwa zdaniem mamy nieprawidłowe dane lub przetwarzamy je bezpodstawnie), </w:t>
      </w:r>
    </w:p>
    <w:p w14:paraId="04E03BF7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prawo do wniesienia sprzeciwu wobec przetwarzania danych (mają Państwo prawo do sprzeciwu wobec przetwarzania danych na podstawie prawnie uzasadnionego interesu; powinni Państwo wskazać nam Państwa szczególną sytuację, która Państwa zdaniem uzasadnia zaprzestanie przez nas przetwarzania objętego sprzeciwem; przestaniemy przetwarzać Państwa dane w tych celach, chyba że wykażemy, że podstawy przetwarzania przez nas danych są nadrzędne wobec Państwa praw lub też, że Państwa dane są nam niezbędne do ustalenia, dochodzenia lub obrony roszczeń),</w:t>
      </w:r>
    </w:p>
    <w:p w14:paraId="296938A4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prawo do przenoszenia danych (mają Państwo prawo otrzymać od nas w ustrukturyzowanym, powszechnie używanym formacie nadającym się do odczytu maszynowego dane osobowe, które Państwo nam dostarczył na podstawie umowy lub Państwa zgody; mogą nam Państwo zlecić przesłanie tych danych bezpośrednio innemu podmiotowi),</w:t>
      </w:r>
    </w:p>
    <w:p w14:paraId="44AEB11D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•</w:t>
      </w:r>
      <w:r w:rsidRPr="00A9716A">
        <w:rPr>
          <w:rFonts w:cs="Calibri"/>
          <w:sz w:val="20"/>
          <w:szCs w:val="20"/>
        </w:rPr>
        <w:tab/>
        <w:t>prawo wniesienia skargi od organu nadzorczego (jeżeli stwierdzą Państwo, że przetwarzamy dane niezgodnie z prawem, mogą Państwo złożyć w tej sprawie skargę do Prezesa Urzędu Ochrony Danych Osobowych lub innego właściwego organu nadzorczego).</w:t>
      </w:r>
    </w:p>
    <w:p w14:paraId="7CCD6E96" w14:textId="77777777" w:rsidR="00710E2C" w:rsidRPr="00A9716A" w:rsidRDefault="00710E2C" w:rsidP="00710E2C">
      <w:pPr>
        <w:pStyle w:val="Bezodstpw"/>
        <w:ind w:left="284" w:hanging="284"/>
        <w:jc w:val="both"/>
        <w:rPr>
          <w:rFonts w:cs="Calibri"/>
          <w:sz w:val="20"/>
          <w:szCs w:val="20"/>
        </w:rPr>
      </w:pPr>
    </w:p>
    <w:p w14:paraId="70187483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 xml:space="preserve">W celu wykonania swoich praw prosimy skierować swoje żądanie pod adres e-mail </w:t>
      </w:r>
      <w:r w:rsidRPr="00A9716A">
        <w:rPr>
          <w:rFonts w:cs="Calibri"/>
          <w:b/>
          <w:sz w:val="20"/>
          <w:szCs w:val="20"/>
        </w:rPr>
        <w:t>rodo@calanaprzod.org</w:t>
      </w:r>
      <w:r w:rsidRPr="00A9716A">
        <w:rPr>
          <w:rFonts w:cs="Calibri"/>
          <w:sz w:val="20"/>
          <w:szCs w:val="20"/>
        </w:rPr>
        <w:t>. Proszę pamiętać, że przed realizacją Państwa uprawnień będziemy musieli odpowiednio Państwa zidentyfikować.</w:t>
      </w:r>
    </w:p>
    <w:p w14:paraId="753AC7E3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</w:p>
    <w:p w14:paraId="6B134ADF" w14:textId="77777777" w:rsidR="00710E2C" w:rsidRPr="00A9716A" w:rsidRDefault="00710E2C" w:rsidP="00710E2C">
      <w:pPr>
        <w:pStyle w:val="Bezodstpw"/>
        <w:jc w:val="both"/>
        <w:rPr>
          <w:rFonts w:cs="Calibri"/>
          <w:b/>
          <w:sz w:val="20"/>
          <w:szCs w:val="20"/>
        </w:rPr>
      </w:pPr>
      <w:r w:rsidRPr="00A9716A">
        <w:rPr>
          <w:rFonts w:cs="Calibri"/>
          <w:b/>
          <w:sz w:val="20"/>
          <w:szCs w:val="20"/>
        </w:rPr>
        <w:t>Informacja o wymogu / dobrowolności podania danych.</w:t>
      </w:r>
    </w:p>
    <w:p w14:paraId="5E2C2D25" w14:textId="77777777" w:rsidR="00710E2C" w:rsidRPr="00A9716A" w:rsidRDefault="00710E2C" w:rsidP="00710E2C">
      <w:pPr>
        <w:pStyle w:val="Bezodstpw"/>
        <w:jc w:val="both"/>
        <w:rPr>
          <w:rFonts w:cs="Calibri"/>
          <w:sz w:val="20"/>
          <w:szCs w:val="20"/>
        </w:rPr>
      </w:pPr>
      <w:r w:rsidRPr="00A9716A">
        <w:rPr>
          <w:rFonts w:cs="Calibri"/>
          <w:sz w:val="20"/>
          <w:szCs w:val="20"/>
        </w:rPr>
        <w:t>Podanie przez Państwa danych jest warunkiem udziału w procesie rekrutacyjnym.</w:t>
      </w:r>
    </w:p>
    <w:p w14:paraId="542D8472" w14:textId="77777777" w:rsidR="007D6A0C" w:rsidRPr="0080284C" w:rsidRDefault="007D6A0C" w:rsidP="0080284C"/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8B66" w14:textId="77777777" w:rsidR="007B12DF" w:rsidRDefault="007B12DF" w:rsidP="001F4C65">
      <w:pPr>
        <w:spacing w:after="0" w:line="240" w:lineRule="auto"/>
      </w:pPr>
      <w:r>
        <w:separator/>
      </w:r>
    </w:p>
  </w:endnote>
  <w:endnote w:type="continuationSeparator" w:id="0">
    <w:p w14:paraId="720BAE3B" w14:textId="77777777" w:rsidR="007B12DF" w:rsidRDefault="007B12DF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CC6D" w14:textId="29DBD850" w:rsidR="00E47404" w:rsidRDefault="00710E2C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DA6284" wp14:editId="69E5A445">
              <wp:simplePos x="0" y="0"/>
              <wp:positionH relativeFrom="column">
                <wp:posOffset>5357495</wp:posOffset>
              </wp:positionH>
              <wp:positionV relativeFrom="paragraph">
                <wp:posOffset>151765</wp:posOffset>
              </wp:positionV>
              <wp:extent cx="889635" cy="276225"/>
              <wp:effectExtent l="4445" t="0" r="127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1F60" w14:textId="77777777" w:rsidR="00E47404" w:rsidRPr="004E0902" w:rsidRDefault="00E47404" w:rsidP="00E47404">
                          <w:pPr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4E0902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E0902">
                            <w:rPr>
                              <w:color w:val="8080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4E0902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45CC">
                            <w:rPr>
                              <w:noProof/>
                              <w:color w:val="808080"/>
                              <w:sz w:val="20"/>
                              <w:szCs w:val="20"/>
                            </w:rPr>
                            <w:t>1</w:t>
                          </w:r>
                          <w:r w:rsidRPr="004E0902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A628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21.85pt;margin-top:11.95pt;width:70.0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" stroked="f">
              <v:textbox>
                <w:txbxContent>
                  <w:p w14:paraId="15501F60" w14:textId="77777777" w:rsidR="00E47404" w:rsidRPr="004E0902" w:rsidRDefault="00E47404" w:rsidP="00E47404">
                    <w:pPr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4E0902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4E0902">
                      <w:rPr>
                        <w:color w:val="8080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4E0902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="006945CC">
                      <w:rPr>
                        <w:noProof/>
                        <w:color w:val="808080"/>
                        <w:sz w:val="20"/>
                        <w:szCs w:val="20"/>
                      </w:rPr>
                      <w:t>1</w:t>
                    </w:r>
                    <w:r w:rsidRPr="004E0902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8558" w14:textId="77777777" w:rsidR="007B12DF" w:rsidRDefault="007B12DF" w:rsidP="001F4C65">
      <w:pPr>
        <w:spacing w:after="0" w:line="240" w:lineRule="auto"/>
      </w:pPr>
      <w:r>
        <w:separator/>
      </w:r>
    </w:p>
  </w:footnote>
  <w:footnote w:type="continuationSeparator" w:id="0">
    <w:p w14:paraId="477F1093" w14:textId="77777777" w:rsidR="007B12DF" w:rsidRDefault="007B12DF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47B" w14:textId="1946560D" w:rsidR="001F4C65" w:rsidRDefault="00000000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104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4CC7" w14:textId="77777777" w:rsidR="0095110B" w:rsidRDefault="0095110B" w:rsidP="0095110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34598832" w14:textId="77777777" w:rsidR="0095110B" w:rsidRDefault="0095110B" w:rsidP="0095110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213203AD" w14:textId="77777777" w:rsidR="0095110B" w:rsidRDefault="0095110B" w:rsidP="0095110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7122915E" w14:textId="77777777" w:rsidR="0095110B" w:rsidRDefault="0095110B" w:rsidP="0095110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0D3A9631" w14:textId="77777777" w:rsidR="0095110B" w:rsidRDefault="0095110B" w:rsidP="0095110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5A637D99" w14:textId="1836E6A2" w:rsidR="0095110B" w:rsidRPr="0095110B" w:rsidRDefault="0095110B" w:rsidP="0095110B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95110B">
      <w:rPr>
        <w:rFonts w:cs="Calibri"/>
        <w:sz w:val="16"/>
        <w:szCs w:val="16"/>
      </w:rPr>
      <w:t>1.1.0. Rekrutacja - obowiązek informacyjny – obowiązuje od dnia 0</w:t>
    </w:r>
    <w:r>
      <w:rPr>
        <w:rFonts w:cs="Calibri"/>
        <w:sz w:val="16"/>
        <w:szCs w:val="16"/>
      </w:rPr>
      <w:t>2</w:t>
    </w:r>
    <w:r w:rsidRPr="0095110B">
      <w:rPr>
        <w:rFonts w:cs="Calibri"/>
        <w:sz w:val="16"/>
        <w:szCs w:val="16"/>
      </w:rPr>
      <w:t>.0</w:t>
    </w:r>
    <w:r>
      <w:rPr>
        <w:rFonts w:cs="Calibri"/>
        <w:sz w:val="16"/>
        <w:szCs w:val="16"/>
      </w:rPr>
      <w:t>1</w:t>
    </w:r>
    <w:r w:rsidRPr="0095110B">
      <w:rPr>
        <w:rFonts w:cs="Calibri"/>
        <w:sz w:val="16"/>
        <w:szCs w:val="16"/>
      </w:rPr>
      <w:t>.202</w:t>
    </w:r>
    <w:r>
      <w:rPr>
        <w:rFonts w:cs="Calibri"/>
        <w:sz w:val="16"/>
        <w:szCs w:val="16"/>
      </w:rPr>
      <w:t>3</w:t>
    </w:r>
    <w:r w:rsidRPr="0095110B">
      <w:rPr>
        <w:rFonts w:cs="Calibri"/>
        <w:sz w:val="16"/>
        <w:szCs w:val="16"/>
      </w:rPr>
      <w:t xml:space="preserve"> r.</w:t>
    </w:r>
  </w:p>
  <w:p w14:paraId="66B23B25" w14:textId="1251F58F" w:rsidR="001F4C65" w:rsidRDefault="00000000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1042" type="#_x0000_t75" style="position:absolute;margin-left:0;margin-top:0;width:595.7pt;height:841.9pt;z-index:-251657216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C6D5" w14:textId="6096AD31" w:rsidR="001F4C65" w:rsidRDefault="00000000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1040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3051"/>
    <w:multiLevelType w:val="hybridMultilevel"/>
    <w:tmpl w:val="85707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22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65"/>
    <w:rsid w:val="00180CBF"/>
    <w:rsid w:val="001F4C65"/>
    <w:rsid w:val="004E0902"/>
    <w:rsid w:val="0061533C"/>
    <w:rsid w:val="006945CC"/>
    <w:rsid w:val="00710E2C"/>
    <w:rsid w:val="00735E3B"/>
    <w:rsid w:val="00752C00"/>
    <w:rsid w:val="007B12DF"/>
    <w:rsid w:val="007D6A0C"/>
    <w:rsid w:val="0080284C"/>
    <w:rsid w:val="00831DA6"/>
    <w:rsid w:val="00831E4C"/>
    <w:rsid w:val="008528C1"/>
    <w:rsid w:val="008A3A6D"/>
    <w:rsid w:val="008C0F4C"/>
    <w:rsid w:val="0095110B"/>
    <w:rsid w:val="00B03D2F"/>
    <w:rsid w:val="00B14BA3"/>
    <w:rsid w:val="00C340C7"/>
    <w:rsid w:val="00C35EBC"/>
    <w:rsid w:val="00D13E3F"/>
    <w:rsid w:val="00DB684C"/>
    <w:rsid w:val="00DC6709"/>
    <w:rsid w:val="00E268AC"/>
    <w:rsid w:val="00E47404"/>
    <w:rsid w:val="00EA7822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710E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B24A-B1E7-4FA9-99E3-A198A26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Cała Naprzód</cp:lastModifiedBy>
  <cp:revision>3</cp:revision>
  <cp:lastPrinted>2021-07-23T06:37:00Z</cp:lastPrinted>
  <dcterms:created xsi:type="dcterms:W3CDTF">2022-12-02T12:29:00Z</dcterms:created>
  <dcterms:modified xsi:type="dcterms:W3CDTF">2022-12-19T09:25:00Z</dcterms:modified>
</cp:coreProperties>
</file>